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3" w:rsidRPr="00EF6664" w:rsidRDefault="00576053">
      <w:pPr>
        <w:rPr>
          <w:b/>
          <w:sz w:val="24"/>
          <w:szCs w:val="24"/>
        </w:rPr>
      </w:pPr>
      <w:r w:rsidRPr="00EF6664">
        <w:rPr>
          <w:b/>
          <w:sz w:val="24"/>
          <w:szCs w:val="24"/>
        </w:rPr>
        <w:t>Mjerenje pritiska</w:t>
      </w:r>
      <w:bookmarkStart w:id="0" w:name="_GoBack"/>
      <w:bookmarkEnd w:id="0"/>
    </w:p>
    <w:p w:rsidR="00576053" w:rsidRDefault="00576053">
      <w:pPr>
        <w:rPr>
          <w:sz w:val="24"/>
          <w:szCs w:val="24"/>
        </w:rPr>
      </w:pPr>
      <w:r>
        <w:rPr>
          <w:sz w:val="24"/>
          <w:szCs w:val="24"/>
        </w:rPr>
        <w:t>Krvni pritisak je pritisak prisutan u krvnim žilama. On održava cirkulaciju krvi u tijelu, te osigurava kisik u organizmu. Variranje krvnog pritiska se desi zbog stanja u organizmu, prehrane, stresa, nedostatka sna, konzumiranje alkohola i cigareta i sl.</w:t>
      </w:r>
    </w:p>
    <w:p w:rsidR="00500CFA" w:rsidRPr="00500CFA" w:rsidRDefault="00500CFA" w:rsidP="00500CFA">
      <w:pPr>
        <w:rPr>
          <w:b/>
          <w:sz w:val="24"/>
          <w:szCs w:val="24"/>
        </w:rPr>
      </w:pPr>
      <w:r w:rsidRPr="00500CFA">
        <w:rPr>
          <w:b/>
          <w:sz w:val="24"/>
          <w:szCs w:val="24"/>
        </w:rPr>
        <w:t>Prikaz normalnog krvnog pritiska: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884"/>
        <w:gridCol w:w="2922"/>
      </w:tblGrid>
      <w:tr w:rsidR="00500CFA" w:rsidRPr="002B04C7" w:rsidTr="00F454EC">
        <w:tc>
          <w:tcPr>
            <w:tcW w:w="3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50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KATEGORIJE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SISTOLIČKI (mmHg)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DIJASTOLIČKI (mmHg)</w:t>
            </w:r>
          </w:p>
        </w:tc>
      </w:tr>
      <w:tr w:rsidR="00500CFA" w:rsidRPr="002B04C7" w:rsidTr="00F454EC">
        <w:tc>
          <w:tcPr>
            <w:tcW w:w="3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50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Optimalni tlak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&lt;120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&lt;80</w:t>
            </w:r>
          </w:p>
        </w:tc>
      </w:tr>
      <w:tr w:rsidR="00500CFA" w:rsidRPr="002B04C7" w:rsidTr="00F454EC">
        <w:tc>
          <w:tcPr>
            <w:tcW w:w="3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50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Normalni tlak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120 – 129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80 – 84</w:t>
            </w:r>
          </w:p>
        </w:tc>
      </w:tr>
      <w:tr w:rsidR="00500CFA" w:rsidRPr="002B04C7" w:rsidTr="00F454EC">
        <w:tc>
          <w:tcPr>
            <w:tcW w:w="3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50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Normalni visoki tlak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130 – 139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85 – 89</w:t>
            </w:r>
          </w:p>
        </w:tc>
      </w:tr>
      <w:tr w:rsidR="00500CFA" w:rsidRPr="002B04C7" w:rsidTr="00F454EC">
        <w:tc>
          <w:tcPr>
            <w:tcW w:w="3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50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1. razina hipertenzije (mala)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140 – 159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90 – 99</w:t>
            </w:r>
          </w:p>
        </w:tc>
      </w:tr>
      <w:tr w:rsidR="00500CFA" w:rsidRPr="002B04C7" w:rsidTr="00F454EC">
        <w:tc>
          <w:tcPr>
            <w:tcW w:w="3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50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2. razina hipertenzije (srednja)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160 – 179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100 – 109</w:t>
            </w:r>
          </w:p>
        </w:tc>
      </w:tr>
      <w:tr w:rsidR="00500CFA" w:rsidRPr="002B04C7" w:rsidTr="00F454EC">
        <w:tc>
          <w:tcPr>
            <w:tcW w:w="3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50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3. razina hipertenzije (velika)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&gt;180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&gt;110</w:t>
            </w:r>
          </w:p>
        </w:tc>
      </w:tr>
      <w:tr w:rsidR="00500CFA" w:rsidRPr="002B04C7" w:rsidTr="00F454EC">
        <w:tc>
          <w:tcPr>
            <w:tcW w:w="3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500C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Izolirana sistolička hipertenzija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&gt;140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&lt;90</w:t>
            </w:r>
          </w:p>
        </w:tc>
      </w:tr>
    </w:tbl>
    <w:p w:rsidR="00500CFA" w:rsidRPr="00500CFA" w:rsidRDefault="00500CFA" w:rsidP="00500CFA">
      <w:pPr>
        <w:rPr>
          <w:sz w:val="24"/>
          <w:szCs w:val="24"/>
        </w:rPr>
      </w:pPr>
    </w:p>
    <w:p w:rsidR="00576053" w:rsidRDefault="00500CFA">
      <w:pPr>
        <w:rPr>
          <w:sz w:val="24"/>
          <w:szCs w:val="24"/>
        </w:rPr>
      </w:pPr>
      <w:r>
        <w:rPr>
          <w:sz w:val="24"/>
          <w:szCs w:val="24"/>
        </w:rPr>
        <w:t>Postoje srednje nominalne vrijednosti pritiska za različite starosne dobi, a koje su prikazane u tabeli ispod:</w:t>
      </w:r>
    </w:p>
    <w:p w:rsidR="00500CFA" w:rsidRPr="002B04C7" w:rsidRDefault="00500CFA" w:rsidP="00500CF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54545"/>
          <w:sz w:val="24"/>
          <w:szCs w:val="24"/>
          <w:lang w:eastAsia="bs-Latn-BA"/>
        </w:rPr>
      </w:pP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606"/>
        <w:gridCol w:w="2180"/>
        <w:gridCol w:w="2220"/>
      </w:tblGrid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DOB (STAROST)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MINIMALNA VRIJEDNOST TLAKA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NORMALNA VRIJEDNOST TLAKA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bs-Latn-BA"/>
              </w:rPr>
              <w:t>MAKSIMALNA VRIJEDNOST TLAKA</w:t>
            </w:r>
          </w:p>
        </w:tc>
      </w:tr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1. – 12. mjeseca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75/50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90/60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100/75</w:t>
            </w:r>
          </w:p>
        </w:tc>
      </w:tr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1. – 5.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80/55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95/65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110/79</w:t>
            </w:r>
          </w:p>
        </w:tc>
      </w:tr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6. – 13.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90/60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105/70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115/80</w:t>
            </w:r>
          </w:p>
        </w:tc>
      </w:tr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14. – 19.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105/73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117/77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120/81</w:t>
            </w:r>
          </w:p>
        </w:tc>
      </w:tr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20. – 24.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108/75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120/79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132/83</w:t>
            </w:r>
          </w:p>
        </w:tc>
      </w:tr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25. – 29.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109/76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121/80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133/84</w:t>
            </w:r>
          </w:p>
        </w:tc>
      </w:tr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30. – 34.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110/77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122/81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134/85</w:t>
            </w:r>
          </w:p>
        </w:tc>
      </w:tr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35. – 39.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111/78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123/82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135/86</w:t>
            </w:r>
          </w:p>
        </w:tc>
      </w:tr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40. – 44.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112/79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125/83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137/87</w:t>
            </w:r>
          </w:p>
        </w:tc>
      </w:tr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45. – 49.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115/80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127/84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139/88</w:t>
            </w:r>
          </w:p>
        </w:tc>
      </w:tr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50. – 54.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116/81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129/85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142/89</w:t>
            </w:r>
          </w:p>
        </w:tc>
      </w:tr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55. – 59.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118/82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131/86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144/99</w:t>
            </w:r>
          </w:p>
        </w:tc>
      </w:tr>
      <w:tr w:rsidR="00500CFA" w:rsidRPr="002B04C7" w:rsidTr="00F454EC">
        <w:tc>
          <w:tcPr>
            <w:tcW w:w="2694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60. – 64. godine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121/83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134/87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ECECEC"/>
              <w:right w:val="nil"/>
            </w:tcBorders>
            <w:vAlign w:val="bottom"/>
            <w:hideMark/>
          </w:tcPr>
          <w:p w:rsidR="00500CFA" w:rsidRPr="00500CFA" w:rsidRDefault="00500CFA" w:rsidP="00F454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500CFA">
              <w:rPr>
                <w:rFonts w:eastAsia="Times New Roman" w:cstheme="minorHAnsi"/>
                <w:sz w:val="24"/>
                <w:szCs w:val="24"/>
                <w:lang w:eastAsia="bs-Latn-BA"/>
              </w:rPr>
              <w:t>147/91</w:t>
            </w:r>
          </w:p>
        </w:tc>
      </w:tr>
    </w:tbl>
    <w:p w:rsidR="00500CFA" w:rsidRDefault="00500CFA" w:rsidP="00500CFA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500CFA" w:rsidRDefault="00500CFA" w:rsidP="00500CFA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500CFA" w:rsidRDefault="00500CFA" w:rsidP="00500CFA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800C74" w:rsidRDefault="00800C74" w:rsidP="00500CFA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500CFA" w:rsidRDefault="00500CFA" w:rsidP="00500C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54545"/>
          <w:sz w:val="24"/>
          <w:szCs w:val="24"/>
          <w:lang w:eastAsia="bs-Latn-BA"/>
        </w:rPr>
      </w:pPr>
      <w:r>
        <w:rPr>
          <w:sz w:val="24"/>
          <w:szCs w:val="24"/>
        </w:rPr>
        <w:t xml:space="preserve">Ali, sve ove </w:t>
      </w:r>
      <w:r w:rsidR="00800C74">
        <w:rPr>
          <w:sz w:val="24"/>
          <w:szCs w:val="24"/>
        </w:rPr>
        <w:t xml:space="preserve">podjele ne trebaju uzimati „zdravo za gotovo“. Naime, mora se redovito javljati doktoru i mjeriti pritisak kako bi se izbjegla opasnost od </w:t>
      </w:r>
      <w:r w:rsidR="00503723">
        <w:rPr>
          <w:sz w:val="24"/>
          <w:szCs w:val="24"/>
        </w:rPr>
        <w:t xml:space="preserve">raznih oboljenja. </w:t>
      </w:r>
    </w:p>
    <w:p w:rsidR="00500CFA" w:rsidRPr="00800C74" w:rsidRDefault="00800C74" w:rsidP="00800C74">
      <w:pPr>
        <w:shd w:val="clear" w:color="auto" w:fill="FFFFFF"/>
        <w:spacing w:before="384" w:after="192" w:line="240" w:lineRule="auto"/>
        <w:jc w:val="both"/>
        <w:textAlignment w:val="baseline"/>
        <w:outlineLvl w:val="3"/>
        <w:rPr>
          <w:rFonts w:eastAsia="Times New Roman" w:cstheme="minorHAnsi"/>
          <w:bCs/>
          <w:sz w:val="34"/>
          <w:szCs w:val="34"/>
          <w:lang w:eastAsia="bs-Latn-BA"/>
        </w:rPr>
      </w:pPr>
      <w:r w:rsidRPr="00800C74">
        <w:rPr>
          <w:rFonts w:eastAsia="Times New Roman" w:cstheme="minorHAnsi"/>
          <w:bCs/>
          <w:sz w:val="34"/>
          <w:szCs w:val="34"/>
          <w:lang w:eastAsia="bs-Latn-BA"/>
        </w:rPr>
        <w:lastRenderedPageBreak/>
        <w:t>Visoki</w:t>
      </w:r>
      <w:r w:rsidR="00503723">
        <w:rPr>
          <w:rFonts w:eastAsia="Times New Roman" w:cstheme="minorHAnsi"/>
          <w:bCs/>
          <w:sz w:val="34"/>
          <w:szCs w:val="34"/>
          <w:lang w:eastAsia="bs-Latn-BA"/>
        </w:rPr>
        <w:t xml:space="preserve"> i niski</w:t>
      </w:r>
      <w:r w:rsidRPr="00800C74">
        <w:rPr>
          <w:rFonts w:eastAsia="Times New Roman" w:cstheme="minorHAnsi"/>
          <w:bCs/>
          <w:sz w:val="34"/>
          <w:szCs w:val="34"/>
          <w:lang w:eastAsia="bs-Latn-BA"/>
        </w:rPr>
        <w:t xml:space="preserve"> krvni pritisak </w:t>
      </w:r>
    </w:p>
    <w:p w:rsidR="00500CFA" w:rsidRDefault="00EF6664" w:rsidP="00800C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bs-Latn-BA"/>
        </w:rPr>
      </w:pPr>
      <w:hyperlink r:id="rId6" w:history="1">
        <w:r w:rsidR="00503723">
          <w:rPr>
            <w:rFonts w:eastAsia="Times New Roman" w:cstheme="minorHAnsi"/>
            <w:sz w:val="24"/>
            <w:szCs w:val="24"/>
            <w:bdr w:val="none" w:sz="0" w:space="0" w:color="auto" w:frame="1"/>
            <w:lang w:eastAsia="bs-Latn-BA"/>
          </w:rPr>
          <w:t>Visoki krvni pritisak</w:t>
        </w:r>
        <w:r w:rsidR="00500CFA" w:rsidRPr="00800C74">
          <w:rPr>
            <w:rFonts w:eastAsia="Times New Roman" w:cstheme="minorHAnsi"/>
            <w:sz w:val="24"/>
            <w:szCs w:val="24"/>
            <w:bdr w:val="none" w:sz="0" w:space="0" w:color="auto" w:frame="1"/>
            <w:lang w:eastAsia="bs-Latn-BA"/>
          </w:rPr>
          <w:t xml:space="preserve"> (hipertenzija)</w:t>
        </w:r>
      </w:hyperlink>
      <w:r w:rsidR="00500CFA" w:rsidRPr="00800C74">
        <w:rPr>
          <w:rFonts w:eastAsia="Times New Roman" w:cstheme="minorHAnsi"/>
          <w:sz w:val="24"/>
          <w:szCs w:val="24"/>
          <w:lang w:eastAsia="bs-Latn-BA"/>
        </w:rPr>
        <w:t> je </w:t>
      </w:r>
      <w:r w:rsidR="0050372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bs-Latn-BA"/>
        </w:rPr>
        <w:t>opasniji od niskog krvnog pritiska</w:t>
      </w:r>
      <w:r w:rsidR="00500CFA" w:rsidRPr="00800C74">
        <w:rPr>
          <w:rFonts w:eastAsia="Times New Roman" w:cstheme="minorHAnsi"/>
          <w:sz w:val="24"/>
          <w:szCs w:val="24"/>
          <w:lang w:eastAsia="bs-Latn-BA"/>
        </w:rPr>
        <w:t xml:space="preserve"> jer uzastopno povišene vrijednosti mogu dovesti </w:t>
      </w:r>
      <w:r w:rsidR="00500CFA" w:rsidRPr="00800C74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bs-Latn-BA"/>
        </w:rPr>
        <w:t>do trajnog oštećenja krvnih žila</w:t>
      </w:r>
      <w:r w:rsidR="00500CFA" w:rsidRPr="00800C74">
        <w:rPr>
          <w:rFonts w:eastAsia="Times New Roman" w:cstheme="minorHAnsi"/>
          <w:sz w:val="24"/>
          <w:szCs w:val="24"/>
          <w:lang w:eastAsia="bs-Latn-BA"/>
        </w:rPr>
        <w:t>. Zato je važno pravovremeno postaviti dijagnozu i započeti s </w:t>
      </w:r>
      <w:hyperlink r:id="rId7" w:history="1">
        <w:r w:rsidR="00500CFA" w:rsidRPr="00800C74">
          <w:rPr>
            <w:rFonts w:eastAsia="Times New Roman" w:cstheme="minorHAnsi"/>
            <w:sz w:val="24"/>
            <w:szCs w:val="24"/>
            <w:bdr w:val="none" w:sz="0" w:space="0" w:color="auto" w:frame="1"/>
            <w:lang w:eastAsia="bs-Latn-BA"/>
          </w:rPr>
          <w:t>liječenjem</w:t>
        </w:r>
      </w:hyperlink>
      <w:r w:rsidR="00500CFA" w:rsidRPr="00800C74">
        <w:rPr>
          <w:rFonts w:eastAsia="Times New Roman" w:cstheme="minorHAnsi"/>
          <w:sz w:val="24"/>
          <w:szCs w:val="24"/>
          <w:lang w:eastAsia="bs-Latn-BA"/>
        </w:rPr>
        <w:t>.</w:t>
      </w:r>
    </w:p>
    <w:p w:rsidR="00503723" w:rsidRPr="00800C74" w:rsidRDefault="00503723" w:rsidP="00800C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bs-Latn-BA"/>
        </w:rPr>
      </w:pPr>
    </w:p>
    <w:p w:rsidR="00500CFA" w:rsidRPr="00800C74" w:rsidRDefault="00500CFA" w:rsidP="00800C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bs-Latn-BA"/>
        </w:rPr>
      </w:pPr>
      <w:r w:rsidRPr="00800C74">
        <w:rPr>
          <w:rFonts w:eastAsia="Times New Roman" w:cstheme="minorHAnsi"/>
          <w:sz w:val="24"/>
          <w:szCs w:val="24"/>
          <w:lang w:eastAsia="bs-Latn-BA"/>
        </w:rPr>
        <w:t>Za razliku od hipertenzije, </w:t>
      </w:r>
      <w:hyperlink r:id="rId8" w:history="1">
        <w:r w:rsidR="00503723">
          <w:rPr>
            <w:rFonts w:eastAsia="Times New Roman" w:cstheme="minorHAnsi"/>
            <w:sz w:val="24"/>
            <w:szCs w:val="24"/>
            <w:bdr w:val="none" w:sz="0" w:space="0" w:color="auto" w:frame="1"/>
            <w:lang w:eastAsia="bs-Latn-BA"/>
          </w:rPr>
          <w:t>niski krvni pritisak</w:t>
        </w:r>
        <w:r w:rsidRPr="00800C74">
          <w:rPr>
            <w:rFonts w:eastAsia="Times New Roman" w:cstheme="minorHAnsi"/>
            <w:sz w:val="24"/>
            <w:szCs w:val="24"/>
            <w:bdr w:val="none" w:sz="0" w:space="0" w:color="auto" w:frame="1"/>
            <w:lang w:eastAsia="bs-Latn-BA"/>
          </w:rPr>
          <w:t xml:space="preserve"> (hipotenzija)</w:t>
        </w:r>
      </w:hyperlink>
      <w:r w:rsidRPr="00800C74">
        <w:rPr>
          <w:rFonts w:eastAsia="Times New Roman" w:cstheme="minorHAnsi"/>
          <w:sz w:val="24"/>
          <w:szCs w:val="24"/>
          <w:lang w:eastAsia="bs-Latn-BA"/>
        </w:rPr>
        <w:t> je</w:t>
      </w:r>
      <w:r w:rsidRPr="00800C74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bs-Latn-BA"/>
        </w:rPr>
        <w:t> lakše uočiti</w:t>
      </w:r>
      <w:r w:rsidRPr="00800C74">
        <w:rPr>
          <w:rFonts w:eastAsia="Times New Roman" w:cstheme="minorHAnsi"/>
          <w:sz w:val="24"/>
          <w:szCs w:val="24"/>
          <w:lang w:eastAsia="bs-Latn-BA"/>
        </w:rPr>
        <w:t>. Karakteristični simptomi su </w:t>
      </w:r>
      <w:hyperlink r:id="rId9" w:history="1">
        <w:r w:rsidRPr="00800C74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bs-Latn-BA"/>
          </w:rPr>
          <w:t>umor</w:t>
        </w:r>
      </w:hyperlink>
      <w:r w:rsidRPr="00800C74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bs-Latn-BA"/>
        </w:rPr>
        <w:t>, slabost, </w:t>
      </w:r>
      <w:hyperlink r:id="rId10" w:history="1">
        <w:r w:rsidRPr="00800C74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bs-Latn-BA"/>
          </w:rPr>
          <w:t>vrtoglavice</w:t>
        </w:r>
      </w:hyperlink>
      <w:r w:rsidRPr="00800C74">
        <w:rPr>
          <w:rFonts w:eastAsia="Times New Roman" w:cstheme="minorHAnsi"/>
          <w:sz w:val="24"/>
          <w:szCs w:val="24"/>
          <w:lang w:eastAsia="bs-Latn-BA"/>
        </w:rPr>
        <w:t> itd. Snižene vrijednosti obično </w:t>
      </w:r>
      <w:r w:rsidRPr="00800C74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bs-Latn-BA"/>
        </w:rPr>
        <w:t>ne predstavljaju zdravstveni rizik</w:t>
      </w:r>
      <w:r w:rsidRPr="00800C74">
        <w:rPr>
          <w:rFonts w:eastAsia="Times New Roman" w:cstheme="minorHAnsi"/>
          <w:sz w:val="24"/>
          <w:szCs w:val="24"/>
          <w:lang w:eastAsia="bs-Latn-BA"/>
        </w:rPr>
        <w:t>, a liječenje je rijetko potrebno, osim ako hipotenzija slabi srce (</w:t>
      </w:r>
      <w:hyperlink r:id="rId11" w:history="1">
        <w:r w:rsidRPr="00800C74">
          <w:rPr>
            <w:rFonts w:eastAsia="Times New Roman" w:cstheme="minorHAnsi"/>
            <w:sz w:val="24"/>
            <w:szCs w:val="24"/>
            <w:bdr w:val="none" w:sz="0" w:space="0" w:color="auto" w:frame="1"/>
            <w:lang w:eastAsia="bs-Latn-BA"/>
          </w:rPr>
          <w:t>zatajenje srca</w:t>
        </w:r>
      </w:hyperlink>
      <w:r w:rsidRPr="00800C74">
        <w:rPr>
          <w:rFonts w:eastAsia="Times New Roman" w:cstheme="minorHAnsi"/>
          <w:sz w:val="24"/>
          <w:szCs w:val="24"/>
          <w:lang w:eastAsia="bs-Latn-BA"/>
        </w:rPr>
        <w:t>).</w:t>
      </w:r>
    </w:p>
    <w:p w:rsidR="00500CFA" w:rsidRDefault="00500CFA" w:rsidP="00500CFA"/>
    <w:p w:rsidR="00500CFA" w:rsidRPr="00576053" w:rsidRDefault="00500CFA">
      <w:pPr>
        <w:rPr>
          <w:sz w:val="24"/>
          <w:szCs w:val="24"/>
        </w:rPr>
      </w:pPr>
    </w:p>
    <w:sectPr w:rsidR="00500CFA" w:rsidRPr="0057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2B7"/>
    <w:multiLevelType w:val="hybridMultilevel"/>
    <w:tmpl w:val="F1E0C7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4D99"/>
    <w:multiLevelType w:val="multilevel"/>
    <w:tmpl w:val="3B5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53"/>
    <w:rsid w:val="00500CFA"/>
    <w:rsid w:val="00503723"/>
    <w:rsid w:val="00576053"/>
    <w:rsid w:val="00800C74"/>
    <w:rsid w:val="00884337"/>
    <w:rsid w:val="00AD32FE"/>
    <w:rsid w:val="00C84442"/>
    <w:rsid w:val="00D15877"/>
    <w:rsid w:val="00E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nizdravo.rtl.hr/zdravlje/nizak-krvni-tlak-hipotenzija-uzroci-simptomi-i-lijecenj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krenizdravo.rtl.hr/zdravlje/kreni-sa-srcem/kako-sniziti-tl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enizdravo.rtl.hr/zdravlje/kako-ucinkovito-djelovati-na-visoki-krvni-tlak" TargetMode="External"/><Relationship Id="rId11" Type="http://schemas.openxmlformats.org/officeDocument/2006/relationships/hyperlink" Target="https://www.krenizdravo.rtl.hr/zdravlje/kreni-sa-srcem/znate-li-kako-prepoznati-i-sprijeciti-zatajenje-sr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renizdravo.rtl.hr/zdravlje/simptomi/vrtoglavica-uzroci-simptomi-i-lijece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enizdravo.rtl.hr/vitalnost/najcesci-uzroci-umora-i-kako-povecati-energi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2018-06-08T10:30:00Z</dcterms:created>
  <dcterms:modified xsi:type="dcterms:W3CDTF">2018-06-08T12:32:00Z</dcterms:modified>
</cp:coreProperties>
</file>