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1A" w:rsidRPr="00705545" w:rsidRDefault="0083551A" w:rsidP="0083551A">
      <w:pPr>
        <w:pStyle w:val="Heading1"/>
        <w:rPr>
          <w:sz w:val="22"/>
          <w:szCs w:val="22"/>
        </w:rPr>
      </w:pPr>
      <w:bookmarkStart w:id="0" w:name="_GoBack"/>
      <w:bookmarkEnd w:id="0"/>
      <w:r>
        <w:t xml:space="preserve">        </w:t>
      </w:r>
      <w:r w:rsidRPr="00705545">
        <w:rPr>
          <w:sz w:val="22"/>
          <w:szCs w:val="22"/>
        </w:rPr>
        <w:t xml:space="preserve">JZU DOM ZDRAVLJA </w:t>
      </w:r>
    </w:p>
    <w:p w:rsidR="0083551A" w:rsidRPr="00705545" w:rsidRDefault="0083551A" w:rsidP="0083551A">
      <w:pPr>
        <w:pStyle w:val="Heading1"/>
        <w:rPr>
          <w:sz w:val="22"/>
          <w:szCs w:val="22"/>
        </w:rPr>
      </w:pPr>
      <w:r w:rsidRPr="00705545">
        <w:rPr>
          <w:sz w:val="22"/>
          <w:szCs w:val="22"/>
        </w:rPr>
        <w:t xml:space="preserve">       “Izudin Mulabećirović-Izo”</w:t>
      </w:r>
    </w:p>
    <w:p w:rsidR="0083551A" w:rsidRPr="00705545" w:rsidRDefault="0083551A" w:rsidP="0083551A">
      <w:pPr>
        <w:rPr>
          <w:sz w:val="22"/>
          <w:szCs w:val="22"/>
          <w:lang w:val="hr-HR"/>
        </w:rPr>
      </w:pPr>
      <w:r w:rsidRPr="00705545">
        <w:rPr>
          <w:sz w:val="22"/>
          <w:szCs w:val="22"/>
          <w:lang w:val="hr-HR"/>
        </w:rPr>
        <w:t xml:space="preserve">             T E Š A N J</w:t>
      </w:r>
    </w:p>
    <w:p w:rsidR="0083551A" w:rsidRDefault="0083551A" w:rsidP="0083551A">
      <w:pPr>
        <w:rPr>
          <w:sz w:val="22"/>
          <w:szCs w:val="22"/>
          <w:lang w:val="hr-HR"/>
        </w:rPr>
      </w:pPr>
    </w:p>
    <w:p w:rsidR="004849ED" w:rsidRDefault="004849ED" w:rsidP="004849E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3551A" w:rsidRPr="0000756A" w:rsidRDefault="004849ED" w:rsidP="0000756A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00756A">
        <w:rPr>
          <w:rFonts w:ascii="Times New Roman" w:hAnsi="Times New Roman"/>
          <w:sz w:val="24"/>
          <w:szCs w:val="24"/>
        </w:rPr>
        <w:t xml:space="preserve"> </w:t>
      </w:r>
      <w:r w:rsidR="0083551A" w:rsidRPr="0000756A">
        <w:rPr>
          <w:rFonts w:ascii="Times New Roman" w:hAnsi="Times New Roman"/>
          <w:sz w:val="24"/>
          <w:szCs w:val="24"/>
          <w:lang w:val="hr-HR"/>
        </w:rPr>
        <w:t xml:space="preserve">        Na osnovu člana 29. Zakona o ustanovama (Službeni list BH broj:6/92, 8/93 i 13/94), člana 66. stav.1. Zakona o zdravstvenoj zaštiti (Sl.novine FBiH broj 46/10), člana 19. i 22. Statuta JZU Doma zdravlja “Izud</w:t>
      </w:r>
      <w:r w:rsidR="009C7A16" w:rsidRPr="0000756A">
        <w:rPr>
          <w:rFonts w:ascii="Times New Roman" w:hAnsi="Times New Roman"/>
          <w:sz w:val="24"/>
          <w:szCs w:val="24"/>
          <w:lang w:val="hr-HR"/>
        </w:rPr>
        <w:t xml:space="preserve">in Mulabećirović-Izo” Tešanj i Odluke </w:t>
      </w:r>
      <w:r w:rsidR="0083551A" w:rsidRPr="0000756A">
        <w:rPr>
          <w:rFonts w:ascii="Times New Roman" w:hAnsi="Times New Roman"/>
          <w:sz w:val="24"/>
          <w:szCs w:val="24"/>
          <w:lang w:val="hr-HR"/>
        </w:rPr>
        <w:t xml:space="preserve"> Upravnog o</w:t>
      </w:r>
      <w:r w:rsidR="00054026" w:rsidRPr="0000756A">
        <w:rPr>
          <w:rFonts w:ascii="Times New Roman" w:hAnsi="Times New Roman"/>
          <w:sz w:val="24"/>
          <w:szCs w:val="24"/>
          <w:lang w:val="hr-HR"/>
        </w:rPr>
        <w:t xml:space="preserve">dbora </w:t>
      </w:r>
      <w:r w:rsidR="009C7A16" w:rsidRPr="0000756A">
        <w:rPr>
          <w:rFonts w:ascii="Times New Roman" w:hAnsi="Times New Roman"/>
          <w:sz w:val="24"/>
          <w:szCs w:val="24"/>
          <w:lang w:val="hr-HR"/>
        </w:rPr>
        <w:t>JZU Doma zdravlja „Izudin Mul</w:t>
      </w:r>
      <w:r w:rsidR="0000756A">
        <w:rPr>
          <w:rFonts w:ascii="Times New Roman" w:hAnsi="Times New Roman"/>
          <w:sz w:val="24"/>
          <w:szCs w:val="24"/>
          <w:lang w:val="hr-HR"/>
        </w:rPr>
        <w:t>abećirović-Izo“ Tešanj broj 1108</w:t>
      </w:r>
      <w:r w:rsidR="009C7A16" w:rsidRPr="0000756A">
        <w:rPr>
          <w:rFonts w:ascii="Times New Roman" w:hAnsi="Times New Roman"/>
          <w:sz w:val="24"/>
          <w:szCs w:val="24"/>
          <w:lang w:val="hr-HR"/>
        </w:rPr>
        <w:t xml:space="preserve"> /2</w:t>
      </w:r>
      <w:r w:rsidR="0000756A">
        <w:rPr>
          <w:rFonts w:ascii="Times New Roman" w:hAnsi="Times New Roman"/>
          <w:sz w:val="24"/>
          <w:szCs w:val="24"/>
          <w:lang w:val="hr-HR"/>
        </w:rPr>
        <w:t>2</w:t>
      </w:r>
      <w:r w:rsidR="0083551A" w:rsidRPr="0000756A">
        <w:rPr>
          <w:rFonts w:ascii="Times New Roman" w:hAnsi="Times New Roman"/>
          <w:sz w:val="24"/>
          <w:szCs w:val="24"/>
          <w:lang w:val="hr-HR"/>
        </w:rPr>
        <w:t xml:space="preserve"> od </w:t>
      </w:r>
      <w:r w:rsidR="0000756A">
        <w:rPr>
          <w:rFonts w:ascii="Times New Roman" w:hAnsi="Times New Roman"/>
          <w:sz w:val="24"/>
          <w:szCs w:val="24"/>
          <w:lang w:val="hr-HR"/>
        </w:rPr>
        <w:t>22</w:t>
      </w:r>
      <w:r w:rsidR="00054026" w:rsidRPr="0000756A">
        <w:rPr>
          <w:rFonts w:ascii="Times New Roman" w:hAnsi="Times New Roman"/>
          <w:sz w:val="24"/>
          <w:szCs w:val="24"/>
          <w:lang w:val="hr-HR"/>
        </w:rPr>
        <w:t>.0</w:t>
      </w:r>
      <w:r w:rsidR="0000756A">
        <w:rPr>
          <w:rFonts w:ascii="Times New Roman" w:hAnsi="Times New Roman"/>
          <w:sz w:val="24"/>
          <w:szCs w:val="24"/>
          <w:lang w:val="hr-HR"/>
        </w:rPr>
        <w:t>3</w:t>
      </w:r>
      <w:r w:rsidR="009C7A16" w:rsidRPr="0000756A">
        <w:rPr>
          <w:rFonts w:ascii="Times New Roman" w:hAnsi="Times New Roman"/>
          <w:sz w:val="24"/>
          <w:szCs w:val="24"/>
          <w:lang w:val="hr-HR"/>
        </w:rPr>
        <w:t>.202</w:t>
      </w:r>
      <w:r w:rsidR="0000756A">
        <w:rPr>
          <w:rFonts w:ascii="Times New Roman" w:hAnsi="Times New Roman"/>
          <w:sz w:val="24"/>
          <w:szCs w:val="24"/>
          <w:lang w:val="hr-HR"/>
        </w:rPr>
        <w:t>2</w:t>
      </w:r>
      <w:r w:rsidR="0083551A" w:rsidRPr="0000756A">
        <w:rPr>
          <w:rFonts w:ascii="Times New Roman" w:hAnsi="Times New Roman"/>
          <w:sz w:val="24"/>
          <w:szCs w:val="24"/>
          <w:lang w:val="hr-HR"/>
        </w:rPr>
        <w:t xml:space="preserve">.godine, </w:t>
      </w:r>
      <w:r w:rsidR="009C7A16" w:rsidRPr="0000756A">
        <w:rPr>
          <w:rFonts w:ascii="Times New Roman" w:hAnsi="Times New Roman"/>
          <w:sz w:val="24"/>
          <w:szCs w:val="24"/>
          <w:lang w:val="hr-HR"/>
        </w:rPr>
        <w:t xml:space="preserve">   </w:t>
      </w:r>
      <w:r w:rsidR="0083551A" w:rsidRPr="0000756A">
        <w:rPr>
          <w:rFonts w:ascii="Times New Roman" w:hAnsi="Times New Roman"/>
          <w:sz w:val="24"/>
          <w:szCs w:val="24"/>
          <w:lang w:val="hr-HR"/>
        </w:rPr>
        <w:t xml:space="preserve"> raspisuje</w:t>
      </w:r>
    </w:p>
    <w:p w:rsidR="0083551A" w:rsidRPr="00705545" w:rsidRDefault="0083551A" w:rsidP="0083551A">
      <w:pPr>
        <w:rPr>
          <w:sz w:val="22"/>
          <w:szCs w:val="22"/>
          <w:lang w:val="hr-HR"/>
        </w:rPr>
      </w:pPr>
    </w:p>
    <w:p w:rsidR="0083551A" w:rsidRPr="004849ED" w:rsidRDefault="0083551A" w:rsidP="0083551A">
      <w:pPr>
        <w:pStyle w:val="Heading2"/>
        <w:rPr>
          <w:b/>
          <w:sz w:val="22"/>
          <w:szCs w:val="22"/>
        </w:rPr>
      </w:pPr>
      <w:r w:rsidRPr="004849ED">
        <w:rPr>
          <w:b/>
          <w:sz w:val="22"/>
          <w:szCs w:val="22"/>
        </w:rPr>
        <w:t>K O N K U R S</w:t>
      </w:r>
    </w:p>
    <w:p w:rsidR="0083551A" w:rsidRPr="004849ED" w:rsidRDefault="0083551A" w:rsidP="0083551A">
      <w:pPr>
        <w:jc w:val="center"/>
        <w:rPr>
          <w:b/>
          <w:sz w:val="22"/>
          <w:szCs w:val="22"/>
          <w:lang w:val="hr-HR"/>
        </w:rPr>
      </w:pPr>
      <w:r w:rsidRPr="004849ED">
        <w:rPr>
          <w:b/>
          <w:sz w:val="22"/>
          <w:szCs w:val="22"/>
          <w:lang w:val="hr-HR"/>
        </w:rPr>
        <w:t>za izbor  i imenovanje direktora</w:t>
      </w:r>
    </w:p>
    <w:p w:rsidR="0083551A" w:rsidRPr="00705545" w:rsidRDefault="0083551A" w:rsidP="0083551A">
      <w:pPr>
        <w:jc w:val="center"/>
        <w:rPr>
          <w:sz w:val="22"/>
          <w:szCs w:val="22"/>
          <w:lang w:val="hr-HR"/>
        </w:rPr>
      </w:pPr>
    </w:p>
    <w:p w:rsidR="0083551A" w:rsidRDefault="0083551A" w:rsidP="0083551A">
      <w:pPr>
        <w:jc w:val="both"/>
        <w:rPr>
          <w:b/>
          <w:sz w:val="22"/>
          <w:szCs w:val="22"/>
          <w:lang w:val="hr-HR"/>
        </w:rPr>
      </w:pPr>
    </w:p>
    <w:p w:rsidR="0083551A" w:rsidRPr="00705545" w:rsidRDefault="0083551A" w:rsidP="0083551A">
      <w:pPr>
        <w:jc w:val="both"/>
        <w:rPr>
          <w:b/>
          <w:sz w:val="22"/>
          <w:szCs w:val="22"/>
          <w:lang w:val="hr-HR"/>
        </w:rPr>
      </w:pPr>
      <w:r w:rsidRPr="00705545">
        <w:rPr>
          <w:b/>
          <w:sz w:val="22"/>
          <w:szCs w:val="22"/>
          <w:lang w:val="hr-HR"/>
        </w:rPr>
        <w:t>I USLOVI ZA IMENOVANJE DIREKTORA</w:t>
      </w:r>
    </w:p>
    <w:p w:rsidR="0083551A" w:rsidRPr="00705545" w:rsidRDefault="0083551A" w:rsidP="0083551A">
      <w:pPr>
        <w:pStyle w:val="BodyText"/>
        <w:rPr>
          <w:sz w:val="22"/>
          <w:szCs w:val="22"/>
        </w:rPr>
      </w:pPr>
      <w:r w:rsidRPr="00705545">
        <w:rPr>
          <w:sz w:val="22"/>
          <w:szCs w:val="22"/>
        </w:rPr>
        <w:t xml:space="preserve">      Kandidati  za imenovanje direktora JZU Doma zdravlja „Izudin Mulabećirović-Izo“ Tešanj treba da ispunjavaju sljedeće opće i posebne uslove:</w:t>
      </w:r>
    </w:p>
    <w:p w:rsidR="0083551A" w:rsidRPr="00705545" w:rsidRDefault="0083551A" w:rsidP="0083551A">
      <w:pPr>
        <w:pStyle w:val="BodyText"/>
        <w:rPr>
          <w:sz w:val="22"/>
          <w:szCs w:val="22"/>
        </w:rPr>
      </w:pPr>
    </w:p>
    <w:p w:rsidR="0083551A" w:rsidRPr="00705545" w:rsidRDefault="0083551A" w:rsidP="0083551A">
      <w:pPr>
        <w:pStyle w:val="BodyText"/>
        <w:rPr>
          <w:sz w:val="22"/>
          <w:szCs w:val="22"/>
        </w:rPr>
      </w:pPr>
      <w:r w:rsidRPr="00705545">
        <w:rPr>
          <w:sz w:val="22"/>
          <w:szCs w:val="22"/>
        </w:rPr>
        <w:t>1. Opći uslovi:</w:t>
      </w:r>
    </w:p>
    <w:p w:rsidR="0083551A" w:rsidRPr="00571368" w:rsidRDefault="0083551A" w:rsidP="0083551A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da je</w:t>
      </w:r>
      <w:r w:rsidRPr="00705545">
        <w:rPr>
          <w:sz w:val="22"/>
          <w:szCs w:val="22"/>
        </w:rPr>
        <w:t xml:space="preserve"> državljani</w:t>
      </w:r>
      <w:r>
        <w:rPr>
          <w:sz w:val="22"/>
          <w:szCs w:val="22"/>
        </w:rPr>
        <w:t>n</w:t>
      </w:r>
      <w:r w:rsidRPr="00705545">
        <w:rPr>
          <w:sz w:val="22"/>
          <w:szCs w:val="22"/>
        </w:rPr>
        <w:t xml:space="preserve"> Bosne i Hercegovine</w:t>
      </w:r>
      <w:r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 xml:space="preserve">dokaz: </w:t>
      </w:r>
      <w:r w:rsidRPr="00571368">
        <w:rPr>
          <w:sz w:val="22"/>
          <w:szCs w:val="22"/>
        </w:rPr>
        <w:t>uvjerenje o državljanstvu</w:t>
      </w:r>
      <w:r>
        <w:rPr>
          <w:b/>
          <w:sz w:val="22"/>
          <w:szCs w:val="22"/>
        </w:rPr>
        <w:t>)</w:t>
      </w:r>
    </w:p>
    <w:p w:rsidR="0083551A" w:rsidRPr="00571368" w:rsidRDefault="0083551A" w:rsidP="0083551A">
      <w:pPr>
        <w:pStyle w:val="Body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da se na njega</w:t>
      </w:r>
      <w:r w:rsidRPr="00571368">
        <w:rPr>
          <w:sz w:val="22"/>
          <w:szCs w:val="22"/>
        </w:rPr>
        <w:t xml:space="preserve"> ne odnosi član IX 1. ustava Bosne i Hercegovine (</w:t>
      </w:r>
      <w:r w:rsidRPr="00571368">
        <w:rPr>
          <w:b/>
          <w:sz w:val="22"/>
          <w:szCs w:val="22"/>
        </w:rPr>
        <w:t>dokaz</w:t>
      </w:r>
      <w:r w:rsidRPr="00571368">
        <w:rPr>
          <w:sz w:val="22"/>
          <w:szCs w:val="22"/>
        </w:rPr>
        <w:t>: izjava kandidata  potpisana i ovjerena od strane nadležnog organa</w:t>
      </w:r>
      <w:r w:rsidR="00496A5A">
        <w:rPr>
          <w:sz w:val="22"/>
          <w:szCs w:val="22"/>
        </w:rPr>
        <w:t>)</w:t>
      </w:r>
    </w:p>
    <w:p w:rsidR="0083551A" w:rsidRPr="00571368" w:rsidRDefault="0083551A" w:rsidP="0083551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nije otpušten iz državne službe kao rezultat izrečene disciplinske mjere na bilo kojem nivou (državnom ili entitetskom) u BiH u razdoblju od 3 godine prije dana objave upražnjenje pozicije </w:t>
      </w:r>
      <w:r w:rsidRPr="00571368">
        <w:rPr>
          <w:rFonts w:ascii="Times New Roman" w:hAnsi="Times New Roman"/>
          <w:sz w:val="24"/>
          <w:szCs w:val="24"/>
        </w:rPr>
        <w:t>(</w:t>
      </w:r>
      <w:r w:rsidRPr="00571368">
        <w:rPr>
          <w:rFonts w:ascii="Times New Roman" w:hAnsi="Times New Roman"/>
          <w:b/>
          <w:sz w:val="24"/>
          <w:szCs w:val="24"/>
        </w:rPr>
        <w:t xml:space="preserve">dokaz: </w:t>
      </w:r>
      <w:r w:rsidRPr="00571368">
        <w:rPr>
          <w:rFonts w:ascii="Times New Roman" w:hAnsi="Times New Roman"/>
          <w:sz w:val="24"/>
          <w:szCs w:val="24"/>
        </w:rPr>
        <w:t>izjava kandidata potpisana i ovjerena od strane nadležnog organa)</w:t>
      </w:r>
    </w:p>
    <w:p w:rsidR="0083551A" w:rsidRDefault="0083551A" w:rsidP="0083551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nije osuđivan za krivično djelo i za privredni prijestup nespojiv sa dužnošću direktora zdravstvene ustanove (</w:t>
      </w:r>
      <w:r>
        <w:rPr>
          <w:rFonts w:ascii="Times New Roman" w:hAnsi="Times New Roman"/>
          <w:b/>
          <w:sz w:val="24"/>
          <w:szCs w:val="24"/>
        </w:rPr>
        <w:t xml:space="preserve">dokaz: </w:t>
      </w:r>
      <w:r>
        <w:rPr>
          <w:rFonts w:ascii="Times New Roman" w:hAnsi="Times New Roman"/>
          <w:sz w:val="24"/>
          <w:szCs w:val="24"/>
        </w:rPr>
        <w:t>da nije osuđivan za krivično djelo</w:t>
      </w:r>
      <w:r w:rsidR="0005052E">
        <w:rPr>
          <w:rFonts w:ascii="Times New Roman" w:hAnsi="Times New Roman"/>
          <w:sz w:val="24"/>
          <w:szCs w:val="24"/>
        </w:rPr>
        <w:t xml:space="preserve"> i privredni prijestup</w:t>
      </w:r>
      <w:r>
        <w:rPr>
          <w:rFonts w:ascii="Times New Roman" w:hAnsi="Times New Roman"/>
          <w:sz w:val="24"/>
          <w:szCs w:val="24"/>
        </w:rPr>
        <w:t xml:space="preserve"> – uvjerenje od nadležnog MUP-a mjesta rođenja,</w:t>
      </w:r>
    </w:p>
    <w:p w:rsidR="0083551A" w:rsidRPr="007A078C" w:rsidRDefault="0083551A" w:rsidP="0083551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nije izabrani zvaničnik, nosilac izvršnih funkcija ili savjetnik u smislu Zakona o sukobu interesa u institucijama vlasti BiH (“Službeni glasnik BiH” broj 16/02, 14/03, 12/04, 63/08, 12/08, 87/13, 41/16), </w:t>
      </w:r>
      <w:r>
        <w:rPr>
          <w:rFonts w:ascii="Times New Roman" w:hAnsi="Times New Roman"/>
          <w:b/>
          <w:sz w:val="24"/>
          <w:szCs w:val="24"/>
        </w:rPr>
        <w:t xml:space="preserve">dokaz: </w:t>
      </w:r>
      <w:r w:rsidRPr="007A078C">
        <w:rPr>
          <w:rFonts w:ascii="Times New Roman" w:hAnsi="Times New Roman"/>
          <w:sz w:val="24"/>
          <w:szCs w:val="24"/>
        </w:rPr>
        <w:t xml:space="preserve">izjava kandidata potpisana </w:t>
      </w:r>
      <w:r>
        <w:rPr>
          <w:rFonts w:ascii="Times New Roman" w:hAnsi="Times New Roman"/>
          <w:sz w:val="24"/>
          <w:szCs w:val="24"/>
        </w:rPr>
        <w:t>i</w:t>
      </w:r>
      <w:r w:rsidRPr="007A078C">
        <w:rPr>
          <w:rFonts w:ascii="Times New Roman" w:hAnsi="Times New Roman"/>
          <w:sz w:val="24"/>
          <w:szCs w:val="24"/>
        </w:rPr>
        <w:t xml:space="preserve"> ovjerena od strane nadležnog organa)</w:t>
      </w:r>
    </w:p>
    <w:p w:rsidR="0083551A" w:rsidRPr="001A1D2B" w:rsidRDefault="0083551A" w:rsidP="0083551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da posjeduje</w:t>
      </w:r>
      <w:r w:rsidRPr="001A1D2B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organizacione </w:t>
      </w:r>
      <w:r w:rsidRPr="001A1D2B">
        <w:rPr>
          <w:rFonts w:ascii="Times New Roman" w:hAnsi="Times New Roman"/>
          <w:sz w:val="24"/>
          <w:szCs w:val="24"/>
          <w:lang w:val="hr-HR"/>
        </w:rPr>
        <w:t>sposobnosti</w:t>
      </w:r>
      <w:r>
        <w:rPr>
          <w:rFonts w:ascii="Times New Roman" w:hAnsi="Times New Roman"/>
          <w:sz w:val="24"/>
          <w:szCs w:val="24"/>
          <w:lang w:val="hr-HR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hr-HR"/>
        </w:rPr>
        <w:t>dokaz:</w:t>
      </w:r>
      <w:r>
        <w:rPr>
          <w:rFonts w:ascii="Times New Roman" w:hAnsi="Times New Roman"/>
          <w:sz w:val="24"/>
          <w:szCs w:val="24"/>
          <w:lang w:val="hr-HR"/>
        </w:rPr>
        <w:t xml:space="preserve"> biografija s opisom dosadašnjih aktivnosti)</w:t>
      </w:r>
      <w:r w:rsidRPr="001A1D2B">
        <w:rPr>
          <w:rFonts w:ascii="Times New Roman" w:hAnsi="Times New Roman"/>
          <w:sz w:val="24"/>
          <w:szCs w:val="24"/>
          <w:lang w:val="hr-HR"/>
        </w:rPr>
        <w:t>;</w:t>
      </w:r>
    </w:p>
    <w:p w:rsidR="0083551A" w:rsidRPr="00705545" w:rsidRDefault="0083551A" w:rsidP="0083551A">
      <w:pPr>
        <w:pStyle w:val="BodyText"/>
        <w:rPr>
          <w:sz w:val="22"/>
          <w:szCs w:val="22"/>
        </w:rPr>
      </w:pPr>
    </w:p>
    <w:p w:rsidR="0083551A" w:rsidRPr="00705545" w:rsidRDefault="0083551A" w:rsidP="0083551A">
      <w:pPr>
        <w:pStyle w:val="BodyText"/>
        <w:rPr>
          <w:sz w:val="22"/>
          <w:szCs w:val="22"/>
        </w:rPr>
      </w:pPr>
    </w:p>
    <w:p w:rsidR="0083551A" w:rsidRPr="00705545" w:rsidRDefault="0083551A" w:rsidP="0083551A">
      <w:pPr>
        <w:pStyle w:val="BodyText"/>
        <w:rPr>
          <w:sz w:val="22"/>
          <w:szCs w:val="22"/>
        </w:rPr>
      </w:pPr>
      <w:r w:rsidRPr="00705545">
        <w:rPr>
          <w:sz w:val="22"/>
          <w:szCs w:val="22"/>
        </w:rPr>
        <w:t>2. Posebni uslovi:</w:t>
      </w:r>
    </w:p>
    <w:p w:rsidR="0083551A" w:rsidRPr="00416973" w:rsidRDefault="0083551A" w:rsidP="0083551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16973">
        <w:rPr>
          <w:rFonts w:ascii="Times New Roman" w:hAnsi="Times New Roman"/>
          <w:sz w:val="24"/>
          <w:szCs w:val="24"/>
        </w:rPr>
        <w:t xml:space="preserve">da ima zavšen medicinski ili stomatološki fakultet </w:t>
      </w:r>
      <w:r>
        <w:rPr>
          <w:rFonts w:ascii="Times New Roman" w:hAnsi="Times New Roman"/>
          <w:sz w:val="24"/>
          <w:szCs w:val="24"/>
        </w:rPr>
        <w:t xml:space="preserve">odnosno farmaceutsko-biohemijski fakultet i jednu od specijalizacija </w:t>
      </w:r>
      <w:r w:rsidRPr="00416973">
        <w:rPr>
          <w:rFonts w:ascii="Times New Roman" w:hAnsi="Times New Roman"/>
          <w:sz w:val="24"/>
          <w:szCs w:val="24"/>
        </w:rPr>
        <w:t xml:space="preserve"> iz okvira djelatnosti</w:t>
      </w:r>
      <w:r w:rsidRPr="007A0C5D">
        <w:rPr>
          <w:rFonts w:ascii="Times New Roman" w:hAnsi="Times New Roman"/>
          <w:sz w:val="24"/>
          <w:szCs w:val="24"/>
        </w:rPr>
        <w:t xml:space="preserve"> </w:t>
      </w:r>
      <w:r w:rsidRPr="00416973">
        <w:rPr>
          <w:rFonts w:ascii="Times New Roman" w:hAnsi="Times New Roman"/>
          <w:sz w:val="24"/>
          <w:szCs w:val="24"/>
        </w:rPr>
        <w:t>Doma zdravlja</w:t>
      </w:r>
      <w:r>
        <w:rPr>
          <w:rFonts w:ascii="Times New Roman" w:hAnsi="Times New Roman"/>
          <w:sz w:val="24"/>
          <w:szCs w:val="24"/>
        </w:rPr>
        <w:t xml:space="preserve"> (primarne ili  konsultativno-specijalističke zdravstvene zaštite koja se pruža u Domu zdravlja), ili završen medicinski fakultet sa specijalizacijom iz socijalne medicine, organizacije i ekonomike zdravstva</w:t>
      </w:r>
      <w:r w:rsidRPr="007A0C5D">
        <w:rPr>
          <w:sz w:val="24"/>
          <w:szCs w:val="24"/>
        </w:rPr>
        <w:t xml:space="preserve"> </w:t>
      </w:r>
      <w:r w:rsidRPr="007A0C5D">
        <w:rPr>
          <w:rFonts w:ascii="Times New Roman" w:hAnsi="Times New Roman"/>
          <w:sz w:val="24"/>
          <w:szCs w:val="24"/>
        </w:rPr>
        <w:t xml:space="preserve"> </w:t>
      </w:r>
      <w:r w:rsidRPr="00416973">
        <w:rPr>
          <w:rFonts w:ascii="Times New Roman" w:hAnsi="Times New Roman"/>
          <w:sz w:val="24"/>
          <w:szCs w:val="24"/>
        </w:rPr>
        <w:t xml:space="preserve"> (</w:t>
      </w:r>
      <w:r w:rsidRPr="00416973">
        <w:rPr>
          <w:rFonts w:ascii="Times New Roman" w:hAnsi="Times New Roman"/>
          <w:b/>
          <w:sz w:val="24"/>
          <w:szCs w:val="24"/>
        </w:rPr>
        <w:t xml:space="preserve">dokaz: </w:t>
      </w:r>
      <w:r w:rsidRPr="00416973">
        <w:rPr>
          <w:rFonts w:ascii="Times New Roman" w:hAnsi="Times New Roman"/>
          <w:sz w:val="24"/>
          <w:szCs w:val="24"/>
        </w:rPr>
        <w:t>diploma o završenom fakultetu i  uvjerenje o specijalističkom ispitu-fotokopija ovjerena od nadležnog organa);</w:t>
      </w:r>
    </w:p>
    <w:p w:rsidR="0083551A" w:rsidRPr="00416973" w:rsidRDefault="0083551A" w:rsidP="0083551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416973">
        <w:rPr>
          <w:rFonts w:ascii="Times New Roman" w:hAnsi="Times New Roman"/>
          <w:sz w:val="24"/>
          <w:szCs w:val="24"/>
          <w:lang w:val="hr-HR"/>
        </w:rPr>
        <w:t>najmanje pet (5) godina radnog iskustva u struci nakon položenog specijalističkog ispita (</w:t>
      </w:r>
      <w:r w:rsidRPr="00416973">
        <w:rPr>
          <w:rFonts w:ascii="Times New Roman" w:hAnsi="Times New Roman"/>
          <w:b/>
          <w:sz w:val="24"/>
          <w:szCs w:val="24"/>
          <w:lang w:val="hr-HR"/>
        </w:rPr>
        <w:t>dokaz:</w:t>
      </w:r>
      <w:r w:rsidRPr="00416973">
        <w:rPr>
          <w:rFonts w:ascii="Times New Roman" w:hAnsi="Times New Roman"/>
          <w:sz w:val="24"/>
          <w:szCs w:val="24"/>
          <w:lang w:val="hr-HR"/>
        </w:rPr>
        <w:t xml:space="preserve"> potvrda o radnom iskustvu) </w:t>
      </w:r>
    </w:p>
    <w:p w:rsidR="0083551A" w:rsidRPr="00E83655" w:rsidRDefault="0083551A" w:rsidP="0083551A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416973">
        <w:rPr>
          <w:sz w:val="24"/>
          <w:szCs w:val="24"/>
          <w:lang w:val="hr-HR"/>
        </w:rPr>
        <w:t xml:space="preserve">da posjeduje određeno znanje iz zdravstvenog menadžmenta </w:t>
      </w:r>
      <w:r>
        <w:rPr>
          <w:sz w:val="24"/>
          <w:szCs w:val="24"/>
          <w:lang w:val="hr-HR"/>
        </w:rPr>
        <w:t xml:space="preserve">koje dokazuje </w:t>
      </w:r>
      <w:r w:rsidRPr="00416973">
        <w:rPr>
          <w:sz w:val="24"/>
          <w:szCs w:val="24"/>
          <w:lang w:val="hr-HR"/>
        </w:rPr>
        <w:t>certifikat</w:t>
      </w:r>
      <w:r>
        <w:rPr>
          <w:sz w:val="24"/>
          <w:szCs w:val="24"/>
          <w:lang w:val="hr-HR"/>
        </w:rPr>
        <w:t>om</w:t>
      </w:r>
      <w:r w:rsidRPr="00416973">
        <w:rPr>
          <w:sz w:val="24"/>
          <w:szCs w:val="24"/>
          <w:lang w:val="hr-HR"/>
        </w:rPr>
        <w:t xml:space="preserve"> o obavljenoj edukaciji iz zdravstvenog menadžmenta, </w:t>
      </w:r>
      <w:r>
        <w:rPr>
          <w:sz w:val="24"/>
          <w:szCs w:val="24"/>
          <w:lang w:val="hr-HR"/>
        </w:rPr>
        <w:t xml:space="preserve">i to sva tri nivoa edukacije u skladu sa propisima o kontinuiranoj profesionalnoj edukaciji iz zdravstvenog menadžmenta, </w:t>
      </w:r>
      <w:r w:rsidRPr="00416973">
        <w:rPr>
          <w:sz w:val="24"/>
          <w:szCs w:val="24"/>
          <w:lang w:val="hr-HR"/>
        </w:rPr>
        <w:t xml:space="preserve">odnosno završenoj specijalizaciji iz </w:t>
      </w:r>
      <w:r w:rsidRPr="00416973">
        <w:rPr>
          <w:sz w:val="24"/>
          <w:szCs w:val="24"/>
          <w:lang w:val="hr-HR"/>
        </w:rPr>
        <w:lastRenderedPageBreak/>
        <w:t>zdravstvenog menadžmenta ili završenom postdiplomskom studiju iz zdravstvenog menadžmenta;</w:t>
      </w:r>
      <w:r w:rsidRPr="005713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dokaz: odgovarajući certifikat, uvjerenje o završenoj specijalizaciji ili postdiplomskom studiju)</w:t>
      </w:r>
    </w:p>
    <w:p w:rsidR="0083551A" w:rsidRPr="00416973" w:rsidRDefault="0083551A" w:rsidP="0083551A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3551A" w:rsidRPr="00705545" w:rsidRDefault="0083551A" w:rsidP="0083551A">
      <w:pPr>
        <w:ind w:left="360"/>
        <w:jc w:val="both"/>
        <w:rPr>
          <w:sz w:val="22"/>
          <w:szCs w:val="22"/>
          <w:lang w:val="hr-HR"/>
        </w:rPr>
      </w:pPr>
    </w:p>
    <w:p w:rsidR="0083551A" w:rsidRPr="00705545" w:rsidRDefault="0083551A" w:rsidP="0083551A">
      <w:pPr>
        <w:jc w:val="both"/>
        <w:rPr>
          <w:b/>
          <w:sz w:val="22"/>
          <w:szCs w:val="22"/>
          <w:lang w:val="hr-HR"/>
        </w:rPr>
      </w:pPr>
      <w:r w:rsidRPr="00705545">
        <w:rPr>
          <w:b/>
          <w:sz w:val="22"/>
          <w:szCs w:val="22"/>
          <w:lang w:val="hr-HR"/>
        </w:rPr>
        <w:t>II VRIJEME NA KOJE SE OBAVLJA IMENOVANJE</w:t>
      </w:r>
    </w:p>
    <w:p w:rsidR="0083551A" w:rsidRPr="00705545" w:rsidRDefault="0083551A" w:rsidP="0083551A">
      <w:pPr>
        <w:jc w:val="both"/>
        <w:rPr>
          <w:b/>
          <w:sz w:val="22"/>
          <w:szCs w:val="22"/>
          <w:lang w:val="hr-HR"/>
        </w:rPr>
      </w:pPr>
    </w:p>
    <w:p w:rsidR="0083551A" w:rsidRPr="00705545" w:rsidRDefault="0083551A" w:rsidP="0083551A">
      <w:pPr>
        <w:jc w:val="both"/>
        <w:rPr>
          <w:sz w:val="22"/>
          <w:szCs w:val="22"/>
          <w:lang w:val="hr-HR"/>
        </w:rPr>
      </w:pPr>
      <w:r w:rsidRPr="00705545">
        <w:rPr>
          <w:sz w:val="22"/>
          <w:szCs w:val="22"/>
          <w:lang w:val="hr-HR"/>
        </w:rPr>
        <w:t>Imenovanje direktora JZU Dom zdravlja „Izudin Mulabećirović-Izo“ Tešanj vrši se na mandatni period od 4 godine</w:t>
      </w:r>
    </w:p>
    <w:p w:rsidR="0083551A" w:rsidRPr="00705545" w:rsidRDefault="0083551A" w:rsidP="0083551A">
      <w:pPr>
        <w:jc w:val="both"/>
        <w:rPr>
          <w:sz w:val="22"/>
          <w:szCs w:val="22"/>
          <w:lang w:val="hr-HR"/>
        </w:rPr>
      </w:pPr>
    </w:p>
    <w:p w:rsidR="0083551A" w:rsidRPr="00705545" w:rsidRDefault="0083551A" w:rsidP="0083551A">
      <w:pPr>
        <w:jc w:val="both"/>
        <w:rPr>
          <w:b/>
          <w:sz w:val="22"/>
          <w:szCs w:val="22"/>
          <w:lang w:val="hr-HR"/>
        </w:rPr>
      </w:pPr>
      <w:r w:rsidRPr="00705545">
        <w:rPr>
          <w:b/>
          <w:sz w:val="22"/>
          <w:szCs w:val="22"/>
          <w:lang w:val="hr-HR"/>
        </w:rPr>
        <w:t>III DOKUMENTACIJA KOJU SU KANDIDATI DUŽNI PRILOŽITI UZ PRIJAVU</w:t>
      </w:r>
    </w:p>
    <w:p w:rsidR="0083551A" w:rsidRDefault="0083551A" w:rsidP="0083551A">
      <w:pPr>
        <w:jc w:val="both"/>
        <w:rPr>
          <w:b/>
          <w:sz w:val="22"/>
          <w:szCs w:val="22"/>
          <w:lang w:val="hr-HR"/>
        </w:rPr>
      </w:pPr>
    </w:p>
    <w:p w:rsidR="0083551A" w:rsidRDefault="0083551A" w:rsidP="0083551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Kandidati su dužni uz prijavu koja sadrži kraću biografiju, adresu i kontakt telefon priložiti originalne dokumente ili ovjerene fotokopije dokumenata  kao dokaz o ispunjavanju općih i posebnih uslova traženih ovim konkursom</w:t>
      </w:r>
      <w:r w:rsidR="0005052E">
        <w:rPr>
          <w:sz w:val="22"/>
          <w:szCs w:val="22"/>
          <w:lang w:val="hr-HR"/>
        </w:rPr>
        <w:t xml:space="preserve"> (dokazi iz tačke 1. Opći uslovi ne mogu biti stariji  od 6 mjeseci)</w:t>
      </w:r>
      <w:r>
        <w:rPr>
          <w:sz w:val="22"/>
          <w:szCs w:val="22"/>
          <w:lang w:val="hr-HR"/>
        </w:rPr>
        <w:t>.</w:t>
      </w:r>
    </w:p>
    <w:p w:rsidR="0083551A" w:rsidRDefault="0083551A" w:rsidP="0083551A">
      <w:pPr>
        <w:jc w:val="both"/>
        <w:rPr>
          <w:sz w:val="22"/>
          <w:szCs w:val="22"/>
          <w:lang w:val="hr-HR"/>
        </w:rPr>
      </w:pPr>
    </w:p>
    <w:p w:rsidR="0083551A" w:rsidRDefault="0083551A" w:rsidP="0083551A">
      <w:pPr>
        <w:jc w:val="both"/>
        <w:rPr>
          <w:b/>
          <w:sz w:val="22"/>
          <w:szCs w:val="22"/>
          <w:lang w:val="hr-HR"/>
        </w:rPr>
      </w:pPr>
      <w:r w:rsidRPr="005C6636">
        <w:rPr>
          <w:b/>
          <w:sz w:val="22"/>
          <w:szCs w:val="22"/>
          <w:lang w:val="hr-HR"/>
        </w:rPr>
        <w:t xml:space="preserve">IV </w:t>
      </w:r>
      <w:r>
        <w:rPr>
          <w:b/>
          <w:sz w:val="22"/>
          <w:szCs w:val="22"/>
          <w:lang w:val="hr-HR"/>
        </w:rPr>
        <w:t>ROK ZA PODNOŠENJE PRIJAVA KANDIDATA</w:t>
      </w:r>
    </w:p>
    <w:p w:rsidR="0083551A" w:rsidRDefault="0083551A" w:rsidP="0083551A">
      <w:pPr>
        <w:jc w:val="both"/>
        <w:rPr>
          <w:b/>
          <w:sz w:val="22"/>
          <w:szCs w:val="22"/>
          <w:lang w:val="hr-HR"/>
        </w:rPr>
      </w:pPr>
    </w:p>
    <w:p w:rsidR="0083551A" w:rsidRPr="005C6636" w:rsidRDefault="0083551A" w:rsidP="0083551A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P</w:t>
      </w:r>
      <w:r w:rsidRPr="005C6636">
        <w:rPr>
          <w:sz w:val="22"/>
          <w:szCs w:val="22"/>
          <w:lang w:val="hr-HR"/>
        </w:rPr>
        <w:t>rijave na konkurs sa dokazima o ispunjavanju općih i posebnih uslova</w:t>
      </w:r>
      <w:r>
        <w:rPr>
          <w:sz w:val="22"/>
          <w:szCs w:val="22"/>
          <w:lang w:val="hr-HR"/>
        </w:rPr>
        <w:t xml:space="preserve"> </w:t>
      </w:r>
      <w:r w:rsidRPr="005C6636">
        <w:rPr>
          <w:sz w:val="22"/>
          <w:szCs w:val="22"/>
          <w:lang w:val="hr-HR"/>
        </w:rPr>
        <w:t xml:space="preserve">dostavljaju se u zatvorenoj koverti </w:t>
      </w:r>
      <w:r>
        <w:rPr>
          <w:sz w:val="22"/>
          <w:szCs w:val="22"/>
          <w:lang w:val="hr-HR"/>
        </w:rPr>
        <w:t>Upravnom odboru JZU Doma zdravlja „izudin Mulabećirović-Izo“ Tešanj na adresu:</w:t>
      </w:r>
    </w:p>
    <w:p w:rsidR="0083551A" w:rsidRDefault="0083551A" w:rsidP="0083551A">
      <w:pPr>
        <w:jc w:val="both"/>
        <w:rPr>
          <w:sz w:val="22"/>
          <w:szCs w:val="22"/>
          <w:lang w:val="hr-HR"/>
        </w:rPr>
      </w:pPr>
      <w:r w:rsidRPr="00705545">
        <w:rPr>
          <w:sz w:val="22"/>
          <w:szCs w:val="22"/>
          <w:lang w:val="hr-HR"/>
        </w:rPr>
        <w:t>J</w:t>
      </w:r>
      <w:r>
        <w:rPr>
          <w:sz w:val="22"/>
          <w:szCs w:val="22"/>
          <w:lang w:val="hr-HR"/>
        </w:rPr>
        <w:t>Z</w:t>
      </w:r>
      <w:r w:rsidRPr="00705545">
        <w:rPr>
          <w:sz w:val="22"/>
          <w:szCs w:val="22"/>
          <w:lang w:val="hr-HR"/>
        </w:rPr>
        <w:t>U Dom zdravlja “Izudin Mulabećirović-Izo” Tešanj, Braće Pobrića 17, sa naznakom “</w:t>
      </w:r>
      <w:r>
        <w:rPr>
          <w:sz w:val="22"/>
          <w:szCs w:val="22"/>
          <w:lang w:val="hr-HR"/>
        </w:rPr>
        <w:t>Prijava na konkurs za izbor i imenovanje direktora</w:t>
      </w:r>
      <w:r w:rsidRPr="00705545">
        <w:rPr>
          <w:sz w:val="22"/>
          <w:szCs w:val="22"/>
          <w:lang w:val="hr-HR"/>
        </w:rPr>
        <w:t>”</w:t>
      </w:r>
    </w:p>
    <w:p w:rsidR="0083551A" w:rsidRDefault="0083551A" w:rsidP="0083551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Konkurs ostaje otvoren 15 dana od  dana objavljivanja u  dnevnim novinama „Oslobođenje“.</w:t>
      </w:r>
    </w:p>
    <w:p w:rsidR="0083551A" w:rsidRDefault="0083551A" w:rsidP="0083551A">
      <w:pPr>
        <w:jc w:val="both"/>
        <w:rPr>
          <w:sz w:val="22"/>
          <w:szCs w:val="22"/>
          <w:lang w:val="hr-HR"/>
        </w:rPr>
      </w:pPr>
    </w:p>
    <w:p w:rsidR="0083551A" w:rsidRDefault="0083551A" w:rsidP="0083551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Nepotpune</w:t>
      </w:r>
      <w:r w:rsidR="0005052E">
        <w:rPr>
          <w:sz w:val="22"/>
          <w:szCs w:val="22"/>
          <w:lang w:val="hr-HR"/>
        </w:rPr>
        <w:t>, nekvalifikovane</w:t>
      </w:r>
      <w:r>
        <w:rPr>
          <w:sz w:val="22"/>
          <w:szCs w:val="22"/>
          <w:lang w:val="hr-HR"/>
        </w:rPr>
        <w:t xml:space="preserve"> i neblagovremene prijave neće se razmatrati.</w:t>
      </w:r>
    </w:p>
    <w:p w:rsidR="0083551A" w:rsidRDefault="0083551A" w:rsidP="0083551A">
      <w:pPr>
        <w:jc w:val="both"/>
        <w:rPr>
          <w:sz w:val="22"/>
          <w:szCs w:val="22"/>
          <w:lang w:val="hr-HR"/>
        </w:rPr>
      </w:pPr>
    </w:p>
    <w:p w:rsidR="0083551A" w:rsidRDefault="0083551A" w:rsidP="0083551A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V- NAČIN I ROK OBAVJEŠTENJA KANDIDATA O REZULTATIMA KONKURSA</w:t>
      </w:r>
    </w:p>
    <w:p w:rsidR="0083551A" w:rsidRDefault="0083551A" w:rsidP="0083551A">
      <w:pPr>
        <w:jc w:val="both"/>
        <w:rPr>
          <w:b/>
          <w:sz w:val="22"/>
          <w:szCs w:val="22"/>
          <w:lang w:val="hr-HR"/>
        </w:rPr>
      </w:pPr>
    </w:p>
    <w:p w:rsidR="0083551A" w:rsidRPr="00787262" w:rsidRDefault="0083551A" w:rsidP="0083551A">
      <w:pPr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</w:t>
      </w:r>
      <w:r w:rsidR="00054026">
        <w:rPr>
          <w:sz w:val="22"/>
          <w:szCs w:val="22"/>
          <w:lang w:val="hr-HR"/>
        </w:rPr>
        <w:t>O</w:t>
      </w:r>
      <w:r w:rsidRPr="00787262">
        <w:rPr>
          <w:sz w:val="22"/>
          <w:szCs w:val="22"/>
          <w:lang w:val="hr-HR"/>
        </w:rPr>
        <w:t xml:space="preserve"> odluci o imenovanju direktora obavještavaju se pisanim putem svi učesnici na konkursu, najkasnije u roku od 8 dana od dana donošenja odluke o imenovnaju direktora </w:t>
      </w:r>
      <w:r>
        <w:rPr>
          <w:sz w:val="22"/>
          <w:szCs w:val="22"/>
          <w:lang w:val="hr-HR"/>
        </w:rPr>
        <w:t>D</w:t>
      </w:r>
      <w:r w:rsidRPr="00787262">
        <w:rPr>
          <w:sz w:val="22"/>
          <w:szCs w:val="22"/>
          <w:lang w:val="hr-HR"/>
        </w:rPr>
        <w:t>oma zdravlja.</w:t>
      </w:r>
    </w:p>
    <w:p w:rsidR="0083551A" w:rsidRPr="00787262" w:rsidRDefault="0083551A" w:rsidP="0083551A">
      <w:pPr>
        <w:jc w:val="both"/>
        <w:rPr>
          <w:sz w:val="22"/>
          <w:szCs w:val="22"/>
          <w:lang w:val="hr-HR"/>
        </w:rPr>
      </w:pPr>
    </w:p>
    <w:p w:rsidR="0083551A" w:rsidRPr="00705545" w:rsidRDefault="0083551A" w:rsidP="0083551A">
      <w:pPr>
        <w:jc w:val="both"/>
        <w:rPr>
          <w:sz w:val="22"/>
          <w:szCs w:val="22"/>
          <w:lang w:val="hr-HR"/>
        </w:rPr>
      </w:pPr>
    </w:p>
    <w:p w:rsidR="0083551A" w:rsidRPr="00705545" w:rsidRDefault="0083551A" w:rsidP="0083551A">
      <w:pPr>
        <w:jc w:val="both"/>
        <w:rPr>
          <w:sz w:val="22"/>
          <w:szCs w:val="22"/>
          <w:lang w:val="hr-HR"/>
        </w:rPr>
      </w:pPr>
      <w:r w:rsidRPr="00705545">
        <w:rPr>
          <w:sz w:val="22"/>
          <w:szCs w:val="22"/>
          <w:lang w:val="hr-HR"/>
        </w:rPr>
        <w:t xml:space="preserve">          </w:t>
      </w:r>
    </w:p>
    <w:p w:rsidR="0083551A" w:rsidRPr="00705545" w:rsidRDefault="0083551A" w:rsidP="0083551A">
      <w:pPr>
        <w:jc w:val="both"/>
        <w:rPr>
          <w:sz w:val="22"/>
          <w:szCs w:val="22"/>
          <w:lang w:val="hr-HR"/>
        </w:rPr>
      </w:pPr>
    </w:p>
    <w:p w:rsidR="0083551A" w:rsidRPr="00705545" w:rsidRDefault="0083551A" w:rsidP="0083551A">
      <w:pPr>
        <w:jc w:val="both"/>
        <w:rPr>
          <w:sz w:val="22"/>
          <w:szCs w:val="22"/>
          <w:lang w:val="hr-HR"/>
        </w:rPr>
      </w:pPr>
      <w:r w:rsidRPr="00705545">
        <w:rPr>
          <w:sz w:val="22"/>
          <w:szCs w:val="22"/>
          <w:lang w:val="hr-HR"/>
        </w:rPr>
        <w:t xml:space="preserve">                                                                      </w:t>
      </w:r>
    </w:p>
    <w:p w:rsidR="0083551A" w:rsidRPr="0005052E" w:rsidRDefault="0083551A" w:rsidP="0005052E">
      <w:pPr>
        <w:pStyle w:val="NoSpacing"/>
        <w:rPr>
          <w:rFonts w:ascii="Times New Roman" w:hAnsi="Times New Roman"/>
          <w:sz w:val="24"/>
          <w:szCs w:val="24"/>
        </w:rPr>
      </w:pPr>
      <w:r w:rsidRPr="00705545">
        <w:t xml:space="preserve">                                                                    </w:t>
      </w:r>
      <w:r w:rsidRPr="0005052E">
        <w:rPr>
          <w:rFonts w:ascii="Times New Roman" w:hAnsi="Times New Roman"/>
          <w:sz w:val="24"/>
          <w:szCs w:val="24"/>
        </w:rPr>
        <w:t>Predsjednik Upravnog odbora</w:t>
      </w:r>
    </w:p>
    <w:p w:rsidR="0083551A" w:rsidRDefault="0083551A" w:rsidP="0005052E">
      <w:pPr>
        <w:pStyle w:val="NoSpacing"/>
        <w:rPr>
          <w:rFonts w:ascii="Times New Roman" w:hAnsi="Times New Roman"/>
          <w:sz w:val="24"/>
          <w:szCs w:val="24"/>
        </w:rPr>
      </w:pPr>
      <w:r w:rsidRPr="0005052E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05052E" w:rsidRPr="0005052E">
        <w:rPr>
          <w:rFonts w:ascii="Times New Roman" w:hAnsi="Times New Roman"/>
          <w:sz w:val="24"/>
          <w:szCs w:val="24"/>
        </w:rPr>
        <w:t xml:space="preserve">     </w:t>
      </w:r>
    </w:p>
    <w:p w:rsidR="0005052E" w:rsidRPr="0005052E" w:rsidRDefault="0005052E" w:rsidP="0005052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Hatibović Mirsad,prof.</w:t>
      </w:r>
    </w:p>
    <w:p w:rsidR="0005052E" w:rsidRDefault="0005052E" w:rsidP="0005052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</w:t>
      </w:r>
    </w:p>
    <w:p w:rsidR="0083551A" w:rsidRDefault="0083551A" w:rsidP="0083551A">
      <w:pPr>
        <w:ind w:left="360"/>
        <w:jc w:val="both"/>
        <w:rPr>
          <w:sz w:val="22"/>
          <w:szCs w:val="22"/>
          <w:lang w:val="hr-HR"/>
        </w:rPr>
      </w:pPr>
    </w:p>
    <w:p w:rsidR="0083551A" w:rsidRDefault="0083551A" w:rsidP="0083551A">
      <w:pPr>
        <w:ind w:left="360"/>
        <w:jc w:val="both"/>
        <w:rPr>
          <w:sz w:val="22"/>
          <w:szCs w:val="22"/>
          <w:lang w:val="hr-HR"/>
        </w:rPr>
      </w:pPr>
    </w:p>
    <w:p w:rsidR="0083551A" w:rsidRDefault="0083551A" w:rsidP="0083551A">
      <w:pPr>
        <w:ind w:left="360"/>
        <w:jc w:val="both"/>
        <w:rPr>
          <w:sz w:val="22"/>
          <w:szCs w:val="22"/>
          <w:lang w:val="hr-HR"/>
        </w:rPr>
      </w:pPr>
    </w:p>
    <w:p w:rsidR="004849ED" w:rsidRDefault="004849ED" w:rsidP="0083551A">
      <w:pPr>
        <w:ind w:left="360"/>
        <w:jc w:val="both"/>
        <w:rPr>
          <w:sz w:val="22"/>
          <w:szCs w:val="22"/>
          <w:lang w:val="hr-HR"/>
        </w:rPr>
      </w:pPr>
    </w:p>
    <w:p w:rsidR="004849ED" w:rsidRDefault="004849ED" w:rsidP="004849E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849ED" w:rsidRDefault="004849ED" w:rsidP="004849ED">
      <w:pPr>
        <w:pStyle w:val="NoSpacing"/>
        <w:rPr>
          <w:rFonts w:ascii="Times New Roman" w:hAnsi="Times New Roman"/>
          <w:sz w:val="24"/>
          <w:szCs w:val="24"/>
        </w:rPr>
      </w:pPr>
    </w:p>
    <w:p w:rsidR="004849ED" w:rsidRDefault="004849ED" w:rsidP="004849ED">
      <w:pPr>
        <w:pStyle w:val="NoSpacing"/>
        <w:rPr>
          <w:rFonts w:ascii="Times New Roman" w:hAnsi="Times New Roman"/>
          <w:sz w:val="24"/>
          <w:szCs w:val="24"/>
        </w:rPr>
      </w:pPr>
    </w:p>
    <w:p w:rsidR="004849ED" w:rsidRDefault="004849ED" w:rsidP="004849ED">
      <w:pPr>
        <w:pStyle w:val="NoSpacing"/>
        <w:rPr>
          <w:rFonts w:ascii="Times New Roman" w:hAnsi="Times New Roman"/>
          <w:sz w:val="24"/>
          <w:szCs w:val="24"/>
        </w:rPr>
      </w:pPr>
    </w:p>
    <w:p w:rsidR="004849ED" w:rsidRDefault="004849ED" w:rsidP="0083551A">
      <w:pPr>
        <w:ind w:left="360"/>
        <w:jc w:val="both"/>
        <w:rPr>
          <w:sz w:val="22"/>
          <w:szCs w:val="22"/>
          <w:lang w:val="hr-HR"/>
        </w:rPr>
      </w:pPr>
    </w:p>
    <w:sectPr w:rsidR="004849E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77752"/>
    <w:multiLevelType w:val="hybridMultilevel"/>
    <w:tmpl w:val="ACF4B0C4"/>
    <w:lvl w:ilvl="0" w:tplc="2F8EAD7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1675A"/>
    <w:multiLevelType w:val="hybridMultilevel"/>
    <w:tmpl w:val="87F69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505C0"/>
    <w:multiLevelType w:val="hybridMultilevel"/>
    <w:tmpl w:val="93C09C14"/>
    <w:lvl w:ilvl="0" w:tplc="0772D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84"/>
    <w:rsid w:val="0000756A"/>
    <w:rsid w:val="0005052E"/>
    <w:rsid w:val="00054026"/>
    <w:rsid w:val="00062F84"/>
    <w:rsid w:val="0006654C"/>
    <w:rsid w:val="000868AC"/>
    <w:rsid w:val="001F32D1"/>
    <w:rsid w:val="00251E6F"/>
    <w:rsid w:val="00473D92"/>
    <w:rsid w:val="004849ED"/>
    <w:rsid w:val="00496A5A"/>
    <w:rsid w:val="005D215B"/>
    <w:rsid w:val="005D6A7E"/>
    <w:rsid w:val="006F5A3D"/>
    <w:rsid w:val="0071244C"/>
    <w:rsid w:val="007C6766"/>
    <w:rsid w:val="007D64E4"/>
    <w:rsid w:val="0083551A"/>
    <w:rsid w:val="009C7A16"/>
    <w:rsid w:val="00A604B9"/>
    <w:rsid w:val="00CE7E02"/>
    <w:rsid w:val="00DE1359"/>
    <w:rsid w:val="00E15493"/>
    <w:rsid w:val="00F6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s-Latn-BA"/>
    </w:rPr>
  </w:style>
  <w:style w:type="paragraph" w:styleId="Heading1">
    <w:name w:val="heading 1"/>
    <w:basedOn w:val="Normal"/>
    <w:next w:val="Normal"/>
    <w:link w:val="Heading1Char"/>
    <w:qFormat/>
    <w:rsid w:val="0083551A"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83551A"/>
    <w:pPr>
      <w:keepNext/>
      <w:jc w:val="center"/>
      <w:outlineLvl w:val="1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551A"/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Heading2Char">
    <w:name w:val="Heading 2 Char"/>
    <w:basedOn w:val="DefaultParagraphFont"/>
    <w:link w:val="Heading2"/>
    <w:rsid w:val="0083551A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">
    <w:name w:val="Body Text"/>
    <w:basedOn w:val="Normal"/>
    <w:link w:val="BodyTextChar"/>
    <w:rsid w:val="0083551A"/>
    <w:pPr>
      <w:jc w:val="both"/>
    </w:pPr>
    <w:rPr>
      <w:sz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3551A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NoSpacing">
    <w:name w:val="No Spacing"/>
    <w:uiPriority w:val="1"/>
    <w:qFormat/>
    <w:rsid w:val="0083551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604B9"/>
    <w:pPr>
      <w:ind w:left="720"/>
      <w:contextualSpacing/>
    </w:pPr>
  </w:style>
  <w:style w:type="table" w:styleId="TableGrid">
    <w:name w:val="Table Grid"/>
    <w:basedOn w:val="TableNormal"/>
    <w:uiPriority w:val="59"/>
    <w:rsid w:val="00A60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2E"/>
    <w:rPr>
      <w:rFonts w:ascii="Tahoma" w:eastAsia="Times New Roman" w:hAnsi="Tahoma" w:cs="Tahoma"/>
      <w:sz w:val="16"/>
      <w:szCs w:val="16"/>
      <w:lang w:val="en-AU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s-Latn-BA"/>
    </w:rPr>
  </w:style>
  <w:style w:type="paragraph" w:styleId="Heading1">
    <w:name w:val="heading 1"/>
    <w:basedOn w:val="Normal"/>
    <w:next w:val="Normal"/>
    <w:link w:val="Heading1Char"/>
    <w:qFormat/>
    <w:rsid w:val="0083551A"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83551A"/>
    <w:pPr>
      <w:keepNext/>
      <w:jc w:val="center"/>
      <w:outlineLvl w:val="1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551A"/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Heading2Char">
    <w:name w:val="Heading 2 Char"/>
    <w:basedOn w:val="DefaultParagraphFont"/>
    <w:link w:val="Heading2"/>
    <w:rsid w:val="0083551A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">
    <w:name w:val="Body Text"/>
    <w:basedOn w:val="Normal"/>
    <w:link w:val="BodyTextChar"/>
    <w:rsid w:val="0083551A"/>
    <w:pPr>
      <w:jc w:val="both"/>
    </w:pPr>
    <w:rPr>
      <w:sz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3551A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NoSpacing">
    <w:name w:val="No Spacing"/>
    <w:uiPriority w:val="1"/>
    <w:qFormat/>
    <w:rsid w:val="0083551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604B9"/>
    <w:pPr>
      <w:ind w:left="720"/>
      <w:contextualSpacing/>
    </w:pPr>
  </w:style>
  <w:style w:type="table" w:styleId="TableGrid">
    <w:name w:val="Table Grid"/>
    <w:basedOn w:val="TableNormal"/>
    <w:uiPriority w:val="59"/>
    <w:rsid w:val="00A60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2E"/>
    <w:rPr>
      <w:rFonts w:ascii="Tahoma" w:eastAsia="Times New Roman" w:hAnsi="Tahoma" w:cs="Tahoma"/>
      <w:sz w:val="16"/>
      <w:szCs w:val="16"/>
      <w:lang w:val="en-AU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Računalo2</dc:creator>
  <cp:lastModifiedBy>Admin</cp:lastModifiedBy>
  <cp:revision>2</cp:revision>
  <cp:lastPrinted>2022-03-24T09:34:00Z</cp:lastPrinted>
  <dcterms:created xsi:type="dcterms:W3CDTF">2022-03-25T06:30:00Z</dcterms:created>
  <dcterms:modified xsi:type="dcterms:W3CDTF">2022-03-25T06:30:00Z</dcterms:modified>
</cp:coreProperties>
</file>